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AF01C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5" o:title="5"/>
          </v:shape>
        </w:pict>
      </w:r>
    </w:p>
    <w:p w:rsidR="007D3CF1" w:rsidRPr="00AF01CA" w:rsidRDefault="00AF01CA" w:rsidP="00AF01CA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a5"/>
          <w:b/>
          <w:sz w:val="24"/>
        </w:rPr>
        <w:t xml:space="preserve">                               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 w:rsidR="007D3CF1">
        <w:rPr>
          <w:rStyle w:val="a5"/>
          <w:b/>
          <w:sz w:val="24"/>
        </w:rPr>
        <w:t>АЗ</w:t>
      </w:r>
      <w:r>
        <w:rPr>
          <w:rStyle w:val="a5"/>
          <w:b/>
          <w:sz w:val="24"/>
        </w:rPr>
        <w:t xml:space="preserve">А НА </w:t>
      </w:r>
      <w:proofErr w:type="gramStart"/>
      <w:r>
        <w:rPr>
          <w:rStyle w:val="a5"/>
          <w:b/>
          <w:sz w:val="24"/>
        </w:rPr>
        <w:t>ФАСАДНЫЕ</w:t>
      </w:r>
      <w:proofErr w:type="gramEnd"/>
      <w:r>
        <w:rPr>
          <w:rStyle w:val="a5"/>
          <w:b/>
          <w:sz w:val="24"/>
        </w:rPr>
        <w:t xml:space="preserve"> КОРЗИН</w:t>
      </w:r>
    </w:p>
    <w:p w:rsidR="007D3CF1" w:rsidRDefault="00AF01CA" w:rsidP="00782A98">
      <w:pPr>
        <w:rPr>
          <w:b/>
          <w:color w:val="4F81BD" w:themeColor="accent1"/>
        </w:rPr>
      </w:pPr>
      <w:r>
        <w:rPr>
          <w:noProof/>
        </w:rPr>
        <w:pict>
          <v:shape id="_x0000_s1030" type="#_x0000_t75" style="position:absolute;margin-left:328.95pt;margin-top:24.95pt;width:131.25pt;height:79.5pt;z-index:251677696;mso-position-horizontal-relative:text;mso-position-vertical-relative:text;mso-width-relative:page;mso-height-relative:page">
            <v:imagedata r:id="rId6" o:title="1.234"/>
          </v:shape>
        </w:pict>
      </w:r>
      <w:r>
        <w:rPr>
          <w:noProof/>
        </w:rPr>
        <w:pict>
          <v:shape id="_x0000_s1029" type="#_x0000_t75" style="position:absolute;margin-left:214.2pt;margin-top:24.95pt;width:136.5pt;height:79.5pt;z-index:251675648;mso-position-horizontal-relative:text;mso-position-vertical-relative:text;mso-width-relative:page;mso-height-relative:page">
            <v:imagedata r:id="rId7" o:title="1.225"/>
          </v:shape>
        </w:pict>
      </w:r>
      <w:r>
        <w:rPr>
          <w:noProof/>
        </w:rPr>
        <w:pict>
          <v:shape id="_x0000_s1028" type="#_x0000_t75" style="position:absolute;margin-left:104.7pt;margin-top:24.95pt;width:131.25pt;height:76.5pt;z-index:251673600;mso-position-horizontal-relative:text;mso-position-vertical-relative:text;mso-width-relative:page;mso-height-relative:page">
            <v:imagedata r:id="rId8" o:title="1.209"/>
          </v:shape>
        </w:pict>
      </w:r>
    </w:p>
    <w:p w:rsidR="007D3CF1" w:rsidRDefault="00AF01CA" w:rsidP="00782A98">
      <w:pPr>
        <w:rPr>
          <w:b/>
          <w:color w:val="4F81BD" w:themeColor="accent1"/>
        </w:rPr>
      </w:pPr>
      <w:r>
        <w:rPr>
          <w:bCs/>
          <w:noProof/>
          <w:sz w:val="24"/>
          <w:lang w:eastAsia="ru-RU"/>
        </w:rPr>
        <w:drawing>
          <wp:anchor distT="0" distB="0" distL="114300" distR="114300" simplePos="0" relativeHeight="251671552" behindDoc="0" locked="0" layoutInCell="1" allowOverlap="1" wp14:anchorId="5B4F96A0" wp14:editId="17525EDB">
            <wp:simplePos x="0" y="0"/>
            <wp:positionH relativeFrom="column">
              <wp:posOffset>-51435</wp:posOffset>
            </wp:positionH>
            <wp:positionV relativeFrom="paragraph">
              <wp:posOffset>31115</wp:posOffset>
            </wp:positionV>
            <wp:extent cx="1600200" cy="904875"/>
            <wp:effectExtent l="0" t="0" r="0" b="9525"/>
            <wp:wrapNone/>
            <wp:docPr id="2" name="Рисунок 2" descr="C:\Users\nik\AppData\Local\Microsoft\Windows\INetCache\Content.Word\1.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k\AppData\Local\Microsoft\Windows\INetCache\Content.Word\1.2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  <w:bookmarkStart w:id="0" w:name="_GoBack"/>
      <w:bookmarkEnd w:id="0"/>
    </w:p>
    <w:p w:rsidR="007D3CF1" w:rsidRPr="000F603D" w:rsidRDefault="007D3CF1" w:rsidP="00782A98">
      <w:pPr>
        <w:rPr>
          <w:b/>
          <w:sz w:val="18"/>
        </w:rPr>
      </w:pPr>
    </w:p>
    <w:tbl>
      <w:tblPr>
        <w:tblStyle w:val="a6"/>
        <w:tblW w:w="9357" w:type="dxa"/>
        <w:tblLayout w:type="fixed"/>
        <w:tblLook w:val="0000" w:firstRow="0" w:lastRow="0" w:firstColumn="0" w:lastColumn="0" w:noHBand="0" w:noVBand="0"/>
      </w:tblPr>
      <w:tblGrid>
        <w:gridCol w:w="371"/>
        <w:gridCol w:w="1297"/>
        <w:gridCol w:w="1701"/>
        <w:gridCol w:w="2266"/>
        <w:gridCol w:w="1861"/>
        <w:gridCol w:w="1861"/>
      </w:tblGrid>
      <w:tr w:rsidR="005B4BE9" w:rsidTr="00E9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A316E9" w:rsidRDefault="005B4BE9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297" w:type="dxa"/>
            <w:noWrap/>
          </w:tcPr>
          <w:p w:rsidR="005B4BE9" w:rsidRPr="00E90FB4" w:rsidRDefault="00E90FB4" w:rsidP="00E90FB4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Типоразмер (габариты)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Pr="00E90FB4" w:rsidRDefault="00E90FB4" w:rsidP="00E90FB4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Наличие крышки</w:t>
            </w:r>
          </w:p>
        </w:tc>
        <w:tc>
          <w:tcPr>
            <w:tcW w:w="2266" w:type="dxa"/>
          </w:tcPr>
          <w:p w:rsidR="005B4BE9" w:rsidRPr="00A316E9" w:rsidRDefault="008113BE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</w:t>
            </w:r>
            <w:r w:rsidRPr="008113BE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арка и толщина стали экранов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Pr="00BE6E89" w:rsidRDefault="008113BE" w:rsidP="008113BE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Вид узора на панели </w:t>
            </w:r>
          </w:p>
        </w:tc>
        <w:tc>
          <w:tcPr>
            <w:tcW w:w="1861" w:type="dxa"/>
          </w:tcPr>
          <w:p w:rsidR="005B4BE9" w:rsidRPr="008113BE" w:rsidRDefault="008113BE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Цвет по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RAL</w:t>
            </w:r>
          </w:p>
        </w:tc>
      </w:tr>
      <w:tr w:rsidR="005B4BE9" w:rsidRPr="00DA5FAF" w:rsidTr="00E90FB4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Pr="00DA5FAF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Pr="00DA5FAF" w:rsidRDefault="005B4BE9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Pr="00DA5FAF" w:rsidRDefault="005B4BE9" w:rsidP="00157511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Pr="00DA5FAF" w:rsidRDefault="005B4BE9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Pr="00DA5FAF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B4BE9" w:rsidTr="00E9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E9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D3CF1" w:rsidRPr="00E90FB4" w:rsidRDefault="007D3CF1" w:rsidP="00E90FB4">
      <w:pPr>
        <w:pStyle w:val="1"/>
        <w:rPr>
          <w:bCs w:val="0"/>
          <w:sz w:val="24"/>
          <w:lang w:val="en-US"/>
        </w:rPr>
      </w:pPr>
    </w:p>
    <w:sectPr w:rsidR="007D3CF1" w:rsidRPr="00E9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C38DB"/>
    <w:rsid w:val="000D26A5"/>
    <w:rsid w:val="001523F5"/>
    <w:rsid w:val="001553FF"/>
    <w:rsid w:val="001A4901"/>
    <w:rsid w:val="00215121"/>
    <w:rsid w:val="002866FA"/>
    <w:rsid w:val="00297B2C"/>
    <w:rsid w:val="003456B1"/>
    <w:rsid w:val="00364DF2"/>
    <w:rsid w:val="0038787F"/>
    <w:rsid w:val="003D6F7E"/>
    <w:rsid w:val="004C6B19"/>
    <w:rsid w:val="00517A67"/>
    <w:rsid w:val="0052187E"/>
    <w:rsid w:val="0058379F"/>
    <w:rsid w:val="00590A05"/>
    <w:rsid w:val="005B4BE9"/>
    <w:rsid w:val="005C6185"/>
    <w:rsid w:val="006140DA"/>
    <w:rsid w:val="0066017F"/>
    <w:rsid w:val="00680456"/>
    <w:rsid w:val="006C5075"/>
    <w:rsid w:val="00782A98"/>
    <w:rsid w:val="007D3CF1"/>
    <w:rsid w:val="007E244E"/>
    <w:rsid w:val="008113BE"/>
    <w:rsid w:val="00861D38"/>
    <w:rsid w:val="008D0466"/>
    <w:rsid w:val="009322D6"/>
    <w:rsid w:val="00963C35"/>
    <w:rsid w:val="00A314D3"/>
    <w:rsid w:val="00A316E9"/>
    <w:rsid w:val="00A33C37"/>
    <w:rsid w:val="00AF01CA"/>
    <w:rsid w:val="00BF5606"/>
    <w:rsid w:val="00C01B34"/>
    <w:rsid w:val="00C36E78"/>
    <w:rsid w:val="00C5253F"/>
    <w:rsid w:val="00CD0A59"/>
    <w:rsid w:val="00CE3A3F"/>
    <w:rsid w:val="00D00632"/>
    <w:rsid w:val="00D53A03"/>
    <w:rsid w:val="00E01941"/>
    <w:rsid w:val="00E55D0C"/>
    <w:rsid w:val="00E90FB4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5</cp:revision>
  <cp:lastPrinted>2018-06-13T11:30:00Z</cp:lastPrinted>
  <dcterms:created xsi:type="dcterms:W3CDTF">2023-06-21T09:45:00Z</dcterms:created>
  <dcterms:modified xsi:type="dcterms:W3CDTF">2023-06-21T09:56:00Z</dcterms:modified>
</cp:coreProperties>
</file>